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AC4C14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4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537A62">
        <w:rPr>
          <w:rFonts w:ascii="Times New Roman" w:hAnsi="Times New Roman"/>
          <w:b/>
          <w:i/>
          <w:sz w:val="28"/>
          <w:szCs w:val="28"/>
        </w:rPr>
        <w:t xml:space="preserve"> 2022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537A62">
        <w:rPr>
          <w:rFonts w:ascii="Times New Roman" w:hAnsi="Times New Roman"/>
          <w:noProof/>
          <w:sz w:val="28"/>
          <w:szCs w:val="28"/>
        </w:rPr>
        <w:t>основании плана работы на 2022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F918D4">
        <w:rPr>
          <w:rFonts w:ascii="Times New Roman" w:hAnsi="Times New Roman"/>
          <w:noProof/>
          <w:sz w:val="28"/>
          <w:szCs w:val="28"/>
        </w:rPr>
        <w:t>м председателя КСП от 27.12.2021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F918D4">
        <w:rPr>
          <w:rFonts w:ascii="Times New Roman" w:hAnsi="Times New Roman"/>
          <w:noProof/>
          <w:sz w:val="28"/>
          <w:szCs w:val="28"/>
        </w:rPr>
        <w:t xml:space="preserve"> № 18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AC4C14">
        <w:rPr>
          <w:rFonts w:ascii="Times New Roman" w:hAnsi="Times New Roman"/>
          <w:noProof/>
          <w:sz w:val="28"/>
          <w:szCs w:val="28"/>
        </w:rPr>
        <w:t xml:space="preserve"> 4</w:t>
      </w:r>
      <w:r w:rsidR="00537A62">
        <w:rPr>
          <w:rFonts w:ascii="Times New Roman" w:hAnsi="Times New Roman"/>
          <w:noProof/>
          <w:sz w:val="28"/>
          <w:szCs w:val="28"/>
        </w:rPr>
        <w:t xml:space="preserve"> квартале 2022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AC4C14">
        <w:rPr>
          <w:rFonts w:ascii="Times New Roman" w:hAnsi="Times New Roman"/>
          <w:noProof/>
          <w:sz w:val="28"/>
          <w:szCs w:val="28"/>
        </w:rPr>
        <w:t xml:space="preserve"> участие в заседаниях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</w:t>
      </w:r>
      <w:r w:rsidR="00AC4C14">
        <w:rPr>
          <w:rFonts w:ascii="Times New Roman" w:hAnsi="Times New Roman"/>
          <w:noProof/>
          <w:sz w:val="28"/>
          <w:szCs w:val="28"/>
        </w:rPr>
        <w:t xml:space="preserve"> 3</w:t>
      </w:r>
      <w:r w:rsidR="00C77092">
        <w:rPr>
          <w:rFonts w:ascii="Times New Roman" w:hAnsi="Times New Roman"/>
          <w:noProof/>
          <w:sz w:val="28"/>
          <w:szCs w:val="28"/>
        </w:rPr>
        <w:t xml:space="preserve">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537A62">
        <w:rPr>
          <w:rFonts w:ascii="Times New Roman" w:hAnsi="Times New Roman"/>
          <w:noProof/>
          <w:sz w:val="28"/>
          <w:szCs w:val="28"/>
        </w:rPr>
        <w:t>022</w:t>
      </w:r>
      <w:r w:rsidR="00C77092">
        <w:rPr>
          <w:rFonts w:ascii="Times New Roman" w:hAnsi="Times New Roman"/>
          <w:noProof/>
          <w:sz w:val="28"/>
          <w:szCs w:val="28"/>
        </w:rPr>
        <w:t xml:space="preserve">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A14833" w:rsidRDefault="00B50369" w:rsidP="00F04C63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</w:p>
    <w:p w:rsidR="00994101" w:rsidRPr="00994101" w:rsidRDefault="00994101" w:rsidP="00994101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</w:t>
      </w:r>
      <w:r w:rsidRPr="00994101">
        <w:rPr>
          <w:rFonts w:ascii="Times New Roman" w:hAnsi="Times New Roman"/>
          <w:noProof/>
          <w:sz w:val="28"/>
          <w:szCs w:val="28"/>
        </w:rPr>
        <w:t>Экспертиза отчета об исполнении бюджета муниципального района «Ба</w:t>
      </w:r>
      <w:r w:rsidR="00AC4C14">
        <w:rPr>
          <w:rFonts w:ascii="Times New Roman" w:hAnsi="Times New Roman"/>
          <w:noProof/>
          <w:sz w:val="28"/>
          <w:szCs w:val="28"/>
        </w:rPr>
        <w:t>лейский район» за 9 месяцев</w:t>
      </w:r>
      <w:r w:rsidRPr="00994101">
        <w:rPr>
          <w:rFonts w:ascii="Times New Roman" w:hAnsi="Times New Roman"/>
          <w:noProof/>
          <w:sz w:val="28"/>
          <w:szCs w:val="28"/>
        </w:rPr>
        <w:t xml:space="preserve"> 2022 года</w:t>
      </w:r>
    </w:p>
    <w:p w:rsidR="00994101" w:rsidRDefault="00994101" w:rsidP="00994101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4101">
        <w:rPr>
          <w:rFonts w:ascii="Times New Roman" w:hAnsi="Times New Roman"/>
          <w:noProof/>
          <w:sz w:val="28"/>
          <w:szCs w:val="28"/>
        </w:rPr>
        <w:t xml:space="preserve">     По результ</w:t>
      </w:r>
      <w:r w:rsidR="00AC4C14">
        <w:rPr>
          <w:rFonts w:ascii="Times New Roman" w:hAnsi="Times New Roman"/>
          <w:noProof/>
          <w:sz w:val="28"/>
          <w:szCs w:val="28"/>
        </w:rPr>
        <w:t>атам экспертизы подготовлено заключение, которое направлено</w:t>
      </w:r>
      <w:r w:rsidRPr="00994101">
        <w:rPr>
          <w:rFonts w:ascii="Times New Roman" w:hAnsi="Times New Roman"/>
          <w:noProof/>
          <w:sz w:val="28"/>
          <w:szCs w:val="28"/>
        </w:rPr>
        <w:t xml:space="preserve"> в Совет и администрацию муниципального района «Балейский район».</w:t>
      </w:r>
    </w:p>
    <w:p w:rsidR="00994101" w:rsidRPr="00994101" w:rsidRDefault="00C77092" w:rsidP="00994101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</w:t>
      </w:r>
      <w:r w:rsidR="008C463F">
        <w:rPr>
          <w:rFonts w:ascii="Times New Roman" w:hAnsi="Times New Roman"/>
          <w:noProof/>
          <w:sz w:val="28"/>
          <w:szCs w:val="28"/>
        </w:rPr>
        <w:t xml:space="preserve"> </w:t>
      </w:r>
      <w:r w:rsidR="00994101" w:rsidRPr="00994101">
        <w:rPr>
          <w:rFonts w:ascii="Times New Roman" w:hAnsi="Times New Roman"/>
          <w:noProof/>
          <w:sz w:val="28"/>
          <w:szCs w:val="28"/>
        </w:rPr>
        <w:t xml:space="preserve">Экспертиза двух проектов решений Совета МР «Балейский район» «О внесении изменений в решение Совета МР «Балейский район» от 28.12.2021 года № 42 «О бюджете МР «Балейский район» на 2022 год и плановый период 2023 и 2024 годов». </w:t>
      </w:r>
    </w:p>
    <w:p w:rsidR="00067FF5" w:rsidRDefault="00994101" w:rsidP="00994101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4101">
        <w:rPr>
          <w:rFonts w:ascii="Times New Roman" w:hAnsi="Times New Roman"/>
          <w:noProof/>
          <w:sz w:val="28"/>
          <w:szCs w:val="28"/>
        </w:rPr>
        <w:t xml:space="preserve">     По результатам проведенных экспертиз</w:t>
      </w:r>
      <w:r w:rsidR="00AC4C14">
        <w:rPr>
          <w:rFonts w:ascii="Times New Roman" w:hAnsi="Times New Roman"/>
          <w:noProof/>
          <w:sz w:val="28"/>
          <w:szCs w:val="28"/>
        </w:rPr>
        <w:t xml:space="preserve"> составлено два заключения от 21.11.2022 г. и от 22.12</w:t>
      </w:r>
      <w:r w:rsidRPr="00994101">
        <w:rPr>
          <w:rFonts w:ascii="Times New Roman" w:hAnsi="Times New Roman"/>
          <w:noProof/>
          <w:sz w:val="28"/>
          <w:szCs w:val="28"/>
        </w:rPr>
        <w:t>.2022 г., которые представлены в Совет и администрацию муниципального района «Балейский район».</w:t>
      </w:r>
    </w:p>
    <w:p w:rsidR="00994101" w:rsidRPr="00994101" w:rsidRDefault="00C77092" w:rsidP="0099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C4C14">
        <w:rPr>
          <w:rFonts w:ascii="Times New Roman" w:hAnsi="Times New Roman" w:cs="Times New Roman"/>
          <w:sz w:val="28"/>
          <w:szCs w:val="28"/>
        </w:rPr>
        <w:t>Экспертиза проекта постановления</w:t>
      </w:r>
      <w:r w:rsidR="00994101" w:rsidRPr="009941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994101" w:rsidRPr="0099410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94101" w:rsidRPr="00994101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994101" w:rsidRPr="00994101" w:rsidRDefault="00994101" w:rsidP="00AC4C14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1">
        <w:rPr>
          <w:rFonts w:ascii="Times New Roman" w:hAnsi="Times New Roman" w:cs="Times New Roman"/>
          <w:sz w:val="28"/>
          <w:szCs w:val="28"/>
        </w:rPr>
        <w:t>-  «Об утверждении муни</w:t>
      </w:r>
      <w:r w:rsidR="00AC4C14">
        <w:rPr>
          <w:rFonts w:ascii="Times New Roman" w:hAnsi="Times New Roman" w:cs="Times New Roman"/>
          <w:sz w:val="28"/>
          <w:szCs w:val="28"/>
        </w:rPr>
        <w:t>ципальной программы «Развитие туризма на территории муниципального района</w:t>
      </w:r>
      <w:r w:rsidRPr="00994101">
        <w:rPr>
          <w:rFonts w:ascii="Times New Roman" w:hAnsi="Times New Roman" w:cs="Times New Roman"/>
          <w:sz w:val="28"/>
          <w:szCs w:val="28"/>
        </w:rPr>
        <w:t xml:space="preserve"> </w:t>
      </w:r>
      <w:r w:rsidR="00AC4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C4C14">
        <w:rPr>
          <w:rFonts w:ascii="Times New Roman" w:hAnsi="Times New Roman" w:cs="Times New Roman"/>
          <w:sz w:val="28"/>
          <w:szCs w:val="28"/>
        </w:rPr>
        <w:t xml:space="preserve"> район» на 2023-2025 годы»</w:t>
      </w:r>
    </w:p>
    <w:p w:rsidR="00C77092" w:rsidRDefault="00AC4C14" w:rsidP="0099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направлено</w:t>
      </w:r>
      <w:r w:rsidR="00994101" w:rsidRPr="0099410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</w:t>
      </w:r>
      <w:proofErr w:type="spellStart"/>
      <w:r w:rsidR="00994101" w:rsidRPr="0099410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94101" w:rsidRPr="00994101">
        <w:rPr>
          <w:rFonts w:ascii="Times New Roman" w:hAnsi="Times New Roman" w:cs="Times New Roman"/>
          <w:sz w:val="28"/>
          <w:szCs w:val="28"/>
        </w:rPr>
        <w:t xml:space="preserve"> район».</w:t>
      </w:r>
      <w:bookmarkStart w:id="0" w:name="_GoBack"/>
      <w:bookmarkEnd w:id="0"/>
    </w:p>
    <w:p w:rsidR="00AC4C14" w:rsidRPr="00AC4C14" w:rsidRDefault="00AC4C14" w:rsidP="00AC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C4C14">
        <w:rPr>
          <w:rFonts w:ascii="Times New Roman" w:hAnsi="Times New Roman" w:cs="Times New Roman"/>
          <w:sz w:val="28"/>
          <w:szCs w:val="28"/>
        </w:rPr>
        <w:t>Экспертиза проектов решений Совета муниципального района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район», Советов городского и девяти сельских поселений о бюджетах на 2023 год</w:t>
      </w:r>
    </w:p>
    <w:p w:rsidR="00AC4C14" w:rsidRPr="001D3EAF" w:rsidRDefault="00AC4C14" w:rsidP="00AC4C14">
      <w:pPr>
        <w:jc w:val="both"/>
        <w:rPr>
          <w:rFonts w:ascii="Times New Roman" w:hAnsi="Times New Roman" w:cs="Times New Roman"/>
          <w:sz w:val="28"/>
          <w:szCs w:val="28"/>
        </w:rPr>
      </w:pPr>
      <w:r w:rsidRPr="00AC4C14">
        <w:rPr>
          <w:rFonts w:ascii="Times New Roman" w:hAnsi="Times New Roman" w:cs="Times New Roman"/>
          <w:sz w:val="28"/>
          <w:szCs w:val="28"/>
        </w:rPr>
        <w:t xml:space="preserve">     По результатам проведенных экспертиз составлено одиннадцать заключений, которые доведены до органов местного самоуправления муниципального района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 и поселений.</w:t>
      </w: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AC4C14">
        <w:rPr>
          <w:rFonts w:ascii="Times New Roman" w:hAnsi="Times New Roman"/>
          <w:noProof/>
          <w:sz w:val="28"/>
          <w:szCs w:val="28"/>
        </w:rPr>
        <w:t xml:space="preserve"> 4</w:t>
      </w:r>
      <w:r>
        <w:rPr>
          <w:rFonts w:ascii="Times New Roman" w:hAnsi="Times New Roman"/>
          <w:noProof/>
          <w:sz w:val="28"/>
          <w:szCs w:val="28"/>
        </w:rPr>
        <w:t xml:space="preserve">-м </w:t>
      </w:r>
      <w:r w:rsidR="00537A62">
        <w:rPr>
          <w:rFonts w:ascii="Times New Roman" w:hAnsi="Times New Roman"/>
          <w:noProof/>
          <w:sz w:val="28"/>
          <w:szCs w:val="28"/>
        </w:rPr>
        <w:t>квартале 2022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AC4C14" w:rsidRPr="00AC4C14" w:rsidRDefault="001D0947" w:rsidP="00AC4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A62">
        <w:rPr>
          <w:rFonts w:ascii="Times New Roman" w:hAnsi="Times New Roman" w:cs="Times New Roman"/>
          <w:sz w:val="28"/>
          <w:szCs w:val="28"/>
        </w:rPr>
        <w:t xml:space="preserve">1. </w:t>
      </w:r>
      <w:r w:rsidR="00AC4C14" w:rsidRPr="00AC4C14">
        <w:rPr>
          <w:rFonts w:ascii="Times New Roman" w:hAnsi="Times New Roman" w:cs="Times New Roman"/>
          <w:sz w:val="28"/>
          <w:szCs w:val="28"/>
        </w:rPr>
        <w:t>Проверка законности расходования денежных средств, выделенных на оплату труда руководителям, заместителям руководителей и главным бухгалтерам органов местного самоуправления и муниципальных учреждений муниципального района «</w:t>
      </w:r>
      <w:proofErr w:type="spellStart"/>
      <w:r w:rsidR="00AC4C14"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C4C14" w:rsidRPr="00AC4C14">
        <w:rPr>
          <w:rFonts w:ascii="Times New Roman" w:hAnsi="Times New Roman" w:cs="Times New Roman"/>
          <w:sz w:val="28"/>
          <w:szCs w:val="28"/>
        </w:rPr>
        <w:t xml:space="preserve"> район», соблюдение ими антикоррупционных стандартов.</w:t>
      </w:r>
    </w:p>
    <w:p w:rsidR="00AC4C14" w:rsidRPr="00AC4C14" w:rsidRDefault="00AC4C14" w:rsidP="00AC4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4">
        <w:rPr>
          <w:rFonts w:ascii="Times New Roman" w:hAnsi="Times New Roman" w:cs="Times New Roman"/>
          <w:sz w:val="28"/>
          <w:szCs w:val="28"/>
        </w:rPr>
        <w:t xml:space="preserve">     Проверка проведена совместно с 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межрайонной прокуратурой. По результатам контрольного мероприятия составлен акт от 13.10.2022 г., в котором сделаны следующие выводы:</w:t>
      </w:r>
    </w:p>
    <w:p w:rsidR="00AC4C14" w:rsidRPr="00AC4C14" w:rsidRDefault="00AC4C14" w:rsidP="00AC4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4">
        <w:rPr>
          <w:rFonts w:ascii="Times New Roman" w:hAnsi="Times New Roman" w:cs="Times New Roman"/>
          <w:sz w:val="28"/>
          <w:szCs w:val="28"/>
        </w:rPr>
        <w:t xml:space="preserve">      - Расходы на оплату труда руководителям, заместителям руководителей и главным бухгалтерам органов местного самоуправления и муниципальных учреждений муниципального района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 произведены в соответствии с нормативными актами Российской Федерации, Забайкальского края и муниципального района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C4C14" w:rsidRPr="00AC4C14" w:rsidRDefault="00AC4C14" w:rsidP="00AC4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14">
        <w:rPr>
          <w:rFonts w:ascii="Times New Roman" w:hAnsi="Times New Roman" w:cs="Times New Roman"/>
          <w:sz w:val="28"/>
          <w:szCs w:val="28"/>
        </w:rPr>
        <w:t xml:space="preserve">     - Комитет по финансам администрации МР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 ежемесячно осуществляет мониторинг фонда оплаты труда по всем учреждениям, финансируемым из бюджета МР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918D4" w:rsidRDefault="00AC4C14" w:rsidP="00AC4C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C14">
        <w:rPr>
          <w:rFonts w:ascii="Times New Roman" w:hAnsi="Times New Roman" w:cs="Times New Roman"/>
          <w:sz w:val="28"/>
          <w:szCs w:val="28"/>
        </w:rPr>
        <w:t xml:space="preserve">     - Во всех проверенных учреждениях муниципального района «</w:t>
      </w:r>
      <w:proofErr w:type="spellStart"/>
      <w:r w:rsidRPr="00AC4C1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C4C14">
        <w:rPr>
          <w:rFonts w:ascii="Times New Roman" w:hAnsi="Times New Roman" w:cs="Times New Roman"/>
          <w:sz w:val="28"/>
          <w:szCs w:val="28"/>
        </w:rPr>
        <w:t xml:space="preserve"> район» соблюдаются антикоррупционные стандарты.</w:t>
      </w:r>
    </w:p>
    <w:p w:rsidR="0092016F" w:rsidRPr="0092016F" w:rsidRDefault="001D0947" w:rsidP="009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16F">
        <w:rPr>
          <w:rFonts w:ascii="Times New Roman" w:hAnsi="Times New Roman" w:cs="Times New Roman"/>
          <w:sz w:val="28"/>
          <w:szCs w:val="28"/>
        </w:rPr>
        <w:t>2.</w:t>
      </w:r>
      <w:r w:rsidR="0092016F" w:rsidRPr="0092016F">
        <w:rPr>
          <w:rFonts w:ascii="Times New Roman" w:hAnsi="Times New Roman" w:cs="Times New Roman"/>
          <w:sz w:val="28"/>
          <w:szCs w:val="28"/>
        </w:rPr>
        <w:t xml:space="preserve"> Проверка исполнения законодательства о противодействии коррупции в Комитете культуры администрации муниципального района «</w:t>
      </w:r>
      <w:proofErr w:type="spellStart"/>
      <w:r w:rsidR="0092016F"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2016F" w:rsidRPr="0092016F">
        <w:rPr>
          <w:rFonts w:ascii="Times New Roman" w:hAnsi="Times New Roman" w:cs="Times New Roman"/>
          <w:sz w:val="28"/>
          <w:szCs w:val="28"/>
        </w:rPr>
        <w:t xml:space="preserve"> район» и подведомственных ему учреждений</w:t>
      </w:r>
    </w:p>
    <w:p w:rsidR="0092016F" w:rsidRPr="0092016F" w:rsidRDefault="0092016F" w:rsidP="009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6F">
        <w:rPr>
          <w:rFonts w:ascii="Times New Roman" w:hAnsi="Times New Roman" w:cs="Times New Roman"/>
          <w:sz w:val="28"/>
          <w:szCs w:val="28"/>
        </w:rPr>
        <w:t xml:space="preserve">      Проверка проведена совместно с 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межрайонной прокуратурой. По результатам контрольного мероприятия составлен акт от 24.10.2022 г., в котором сделаны следующие выводы:</w:t>
      </w:r>
    </w:p>
    <w:p w:rsidR="0092016F" w:rsidRPr="0092016F" w:rsidRDefault="0092016F" w:rsidP="009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6F">
        <w:rPr>
          <w:rFonts w:ascii="Times New Roman" w:hAnsi="Times New Roman" w:cs="Times New Roman"/>
          <w:sz w:val="28"/>
          <w:szCs w:val="28"/>
        </w:rPr>
        <w:t xml:space="preserve">     - Расходы на оплату труда руководителям, заместителям руководителей и главным бухгалтерам муниципальных учреждений Комитета культуры администрации муниципального района «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район» произведены в соответствии с нормативными актами Российской Федерации, Забайкальского края и муниципального района «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2016F" w:rsidRPr="0092016F" w:rsidRDefault="0092016F" w:rsidP="009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6F">
        <w:rPr>
          <w:rFonts w:ascii="Times New Roman" w:hAnsi="Times New Roman" w:cs="Times New Roman"/>
          <w:sz w:val="28"/>
          <w:szCs w:val="28"/>
        </w:rPr>
        <w:lastRenderedPageBreak/>
        <w:t xml:space="preserve">     - Комитет по финансам администрации МР «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район» ежемесячно осуществляет мониторинг фонда оплаты труда по всем учреждениям, финансируемым из бюджета МР «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918D4" w:rsidRDefault="0092016F" w:rsidP="009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6F">
        <w:rPr>
          <w:rFonts w:ascii="Times New Roman" w:hAnsi="Times New Roman" w:cs="Times New Roman"/>
          <w:sz w:val="28"/>
          <w:szCs w:val="28"/>
        </w:rPr>
        <w:t xml:space="preserve">     - Во всех проверенных учреждениях Комитета культуры администрации муниципального района «</w:t>
      </w:r>
      <w:proofErr w:type="spellStart"/>
      <w:r w:rsidRPr="0092016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92016F">
        <w:rPr>
          <w:rFonts w:ascii="Times New Roman" w:hAnsi="Times New Roman" w:cs="Times New Roman"/>
          <w:sz w:val="28"/>
          <w:szCs w:val="28"/>
        </w:rPr>
        <w:t xml:space="preserve"> район» соблюдаются антикоррупционные стандарты.</w:t>
      </w:r>
    </w:p>
    <w:p w:rsidR="008423B9" w:rsidRDefault="008423B9" w:rsidP="0099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B9" w:rsidRDefault="008423B9" w:rsidP="0099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9CE" w:rsidRDefault="002779C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B3" w:rsidRDefault="00FE35B3" w:rsidP="00E1249A">
      <w:pPr>
        <w:spacing w:after="0" w:line="240" w:lineRule="auto"/>
      </w:pPr>
      <w:r>
        <w:separator/>
      </w:r>
    </w:p>
  </w:endnote>
  <w:endnote w:type="continuationSeparator" w:id="0">
    <w:p w:rsidR="00FE35B3" w:rsidRDefault="00FE35B3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B3" w:rsidRDefault="00FE35B3" w:rsidP="00E1249A">
      <w:pPr>
        <w:spacing w:after="0" w:line="240" w:lineRule="auto"/>
      </w:pPr>
      <w:r>
        <w:separator/>
      </w:r>
    </w:p>
  </w:footnote>
  <w:footnote w:type="continuationSeparator" w:id="0">
    <w:p w:rsidR="00FE35B3" w:rsidRDefault="00FE35B3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711A8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E30EB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FE35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C423A"/>
    <w:rsid w:val="00314A55"/>
    <w:rsid w:val="00344B3F"/>
    <w:rsid w:val="00346E95"/>
    <w:rsid w:val="003569CA"/>
    <w:rsid w:val="0037401C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37A62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25C0D"/>
    <w:rsid w:val="006445F0"/>
    <w:rsid w:val="00652D75"/>
    <w:rsid w:val="006647CD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423B9"/>
    <w:rsid w:val="0085063E"/>
    <w:rsid w:val="00870BA4"/>
    <w:rsid w:val="00882C9E"/>
    <w:rsid w:val="00892EBF"/>
    <w:rsid w:val="008A66BF"/>
    <w:rsid w:val="008C463F"/>
    <w:rsid w:val="0092016F"/>
    <w:rsid w:val="00931EEF"/>
    <w:rsid w:val="00954503"/>
    <w:rsid w:val="00994101"/>
    <w:rsid w:val="009A204B"/>
    <w:rsid w:val="009C15EC"/>
    <w:rsid w:val="009E7456"/>
    <w:rsid w:val="00A14833"/>
    <w:rsid w:val="00A3640E"/>
    <w:rsid w:val="00A41B12"/>
    <w:rsid w:val="00A43177"/>
    <w:rsid w:val="00A85CFC"/>
    <w:rsid w:val="00AB1C55"/>
    <w:rsid w:val="00AC4C14"/>
    <w:rsid w:val="00B07010"/>
    <w:rsid w:val="00B27F0E"/>
    <w:rsid w:val="00B50369"/>
    <w:rsid w:val="00BC36F6"/>
    <w:rsid w:val="00BF18BE"/>
    <w:rsid w:val="00C123BC"/>
    <w:rsid w:val="00C54273"/>
    <w:rsid w:val="00C7005D"/>
    <w:rsid w:val="00C7672A"/>
    <w:rsid w:val="00C77092"/>
    <w:rsid w:val="00CB54DF"/>
    <w:rsid w:val="00CD744C"/>
    <w:rsid w:val="00D22A15"/>
    <w:rsid w:val="00D4234A"/>
    <w:rsid w:val="00D51BC5"/>
    <w:rsid w:val="00D6366C"/>
    <w:rsid w:val="00DD7DA6"/>
    <w:rsid w:val="00E1249A"/>
    <w:rsid w:val="00E23E5E"/>
    <w:rsid w:val="00E2618A"/>
    <w:rsid w:val="00E30EB6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918D4"/>
    <w:rsid w:val="00FE35B3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A571-8CFD-4148-839F-8FE0FD66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2017-04-13T06:26:00Z</cp:lastPrinted>
  <dcterms:created xsi:type="dcterms:W3CDTF">2015-04-14T07:38:00Z</dcterms:created>
  <dcterms:modified xsi:type="dcterms:W3CDTF">2023-01-24T02:52:00Z</dcterms:modified>
</cp:coreProperties>
</file>